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23CE9" w14:textId="387397A7" w:rsidR="00A22010" w:rsidRDefault="006120ED">
      <w:pPr>
        <w:rPr>
          <w:b/>
          <w:bCs/>
          <w:sz w:val="40"/>
          <w:szCs w:val="40"/>
          <w:u w:val="single"/>
        </w:rPr>
      </w:pPr>
      <w:r w:rsidRPr="006120ED">
        <w:rPr>
          <w:b/>
          <w:bCs/>
          <w:sz w:val="40"/>
          <w:szCs w:val="40"/>
          <w:u w:val="single"/>
        </w:rPr>
        <w:t>Assignment SQL</w:t>
      </w:r>
    </w:p>
    <w:p w14:paraId="458DAC39" w14:textId="495B0C49" w:rsidR="006120ED" w:rsidRPr="006120ED" w:rsidRDefault="006120E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D08783" wp14:editId="621B38B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BA2E6" wp14:editId="1BE462B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54A90" wp14:editId="20F16A4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A5DA4" wp14:editId="1C00B3E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72290" wp14:editId="2D2E54C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5BAD0" wp14:editId="1C3CD84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CA8DC" wp14:editId="726AD46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6DDF5" wp14:editId="7B18EFE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DD845" wp14:editId="1FECB8C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EA7DB" wp14:editId="523AD41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A5FC4" wp14:editId="57D69FE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8A88F" wp14:editId="44D3653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7654A" wp14:editId="17982B0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5C517" wp14:editId="13259C5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A6CAD7" wp14:editId="408AF4D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05885" wp14:editId="33292B1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10CBEC" wp14:editId="4E45652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BDBE5" wp14:editId="5A00BE2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FE51C" wp14:editId="411DF7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56C5D" wp14:editId="12C08DF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FB1C1B" wp14:editId="1A8743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1F600" wp14:editId="0D59C33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20ED" w:rsidRPr="006120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0ED"/>
    <w:rsid w:val="006120ED"/>
    <w:rsid w:val="00A22010"/>
    <w:rsid w:val="00F04617"/>
    <w:rsid w:val="00F57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B1A28"/>
  <w15:chartTrackingRefBased/>
  <w15:docId w15:val="{23D304F1-6CEC-4A92-8E9C-BE4A0287C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Abhinand Engholi(UST,IN)</dc:creator>
  <cp:keywords/>
  <dc:description/>
  <cp:lastModifiedBy>Abhinand Engholi(UST,IN)</cp:lastModifiedBy>
  <cp:revision>1</cp:revision>
  <dcterms:created xsi:type="dcterms:W3CDTF">2024-02-13T12:31:00Z</dcterms:created>
  <dcterms:modified xsi:type="dcterms:W3CDTF">2024-02-13T12:32:00Z</dcterms:modified>
</cp:coreProperties>
</file>